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B" w:rsidRDefault="0005651B">
      <w:r w:rsidRPr="0005651B">
        <w:rPr>
          <w:noProof/>
          <w:lang w:val="en-US"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27" o:spid="_x0000_s1026" type="#_x0000_t202" style="position:absolute;margin-left:18pt;margin-top:89.2pt;width:567.2pt;height:613.2pt;z-index:251660288;visibility:visible;mso-position-horizontal-relative:page;mso-position-vertical-relative:margin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" filled="f" stroked="f">
            <v:path arrowok="t"/>
            <v:textbox>
              <w:txbxContent>
                <w:p w:rsidR="00293A41" w:rsidRPr="00874C51" w:rsidRDefault="005D79F2" w:rsidP="00293A41">
                  <w:pPr>
                    <w:rPr>
                      <w:lang w:val="en-US"/>
                    </w:rPr>
                  </w:pPr>
                  <w:r w:rsidRPr="00874C51">
                    <w:rPr>
                      <w:lang w:val="en-US"/>
                    </w:rPr>
                    <w:t xml:space="preserve">  </w:t>
                  </w:r>
                </w:p>
                <w:p w:rsidR="005D79F2" w:rsidRPr="00874C51" w:rsidRDefault="005D79F2" w:rsidP="00293A41">
                  <w:pPr>
                    <w:rPr>
                      <w:lang w:val="en-US"/>
                    </w:rPr>
                  </w:pPr>
                </w:p>
                <w:p w:rsidR="005D50FF" w:rsidRDefault="005D50FF" w:rsidP="005D50FF">
                  <w:pPr>
                    <w:jc w:val="center"/>
                    <w:rPr>
                      <w:rFonts w:ascii="Garamond" w:hAnsi="Garamond"/>
                      <w:lang w:val="en-US"/>
                    </w:rPr>
                  </w:pPr>
                </w:p>
                <w:p w:rsidR="005D50FF" w:rsidRPr="00A51D17" w:rsidRDefault="004B59D5" w:rsidP="005D50FF">
                  <w:pPr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>Invitation</w:t>
                  </w:r>
                </w:p>
                <w:p w:rsidR="005D50FF" w:rsidRPr="00CE420E" w:rsidRDefault="005D50FF" w:rsidP="005D50FF">
                  <w:pPr>
                    <w:rPr>
                      <w:rFonts w:ascii="Garamond" w:hAnsi="Garamond"/>
                      <w:lang w:val="en-US"/>
                    </w:rPr>
                  </w:pPr>
                </w:p>
                <w:p w:rsidR="00874C51" w:rsidRPr="00A51D17" w:rsidRDefault="005D50FF" w:rsidP="00874C51">
                  <w:pPr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</w:pPr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 xml:space="preserve">The Danish Society for Psychoanalytic Psychotherapy with Children and Adolescents </w:t>
                  </w:r>
                </w:p>
                <w:p w:rsidR="005D50FF" w:rsidRPr="00A51D17" w:rsidRDefault="005D50FF" w:rsidP="00874C51">
                  <w:pPr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>is</w:t>
                  </w:r>
                  <w:proofErr w:type="gramEnd"/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 xml:space="preserve"> celebrating its 25</w:t>
                  </w:r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 xml:space="preserve"> anniversary in 2017.</w:t>
                  </w:r>
                </w:p>
                <w:p w:rsidR="005D50FF" w:rsidRPr="00A51D17" w:rsidRDefault="005D50FF" w:rsidP="005D50FF">
                  <w:pPr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</w:pPr>
                </w:p>
                <w:p w:rsidR="005D50FF" w:rsidRPr="00A51D17" w:rsidRDefault="005D50FF" w:rsidP="00A51D17">
                  <w:pPr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vertAlign w:val="superscript"/>
                      <w:lang w:val="en-US"/>
                    </w:rPr>
                  </w:pPr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>September 15</w:t>
                  </w:r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 xml:space="preserve"> and 16</w:t>
                  </w:r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="00A51D17">
                    <w:rPr>
                      <w:rFonts w:ascii="Garamond" w:hAnsi="Garamond"/>
                      <w:b/>
                      <w:sz w:val="28"/>
                      <w:szCs w:val="28"/>
                      <w:vertAlign w:val="superscript"/>
                      <w:lang w:val="en-US"/>
                    </w:rPr>
                    <w:t xml:space="preserve"> </w:t>
                  </w:r>
                  <w:r w:rsid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>n Copenhagen</w:t>
                  </w:r>
                </w:p>
                <w:p w:rsidR="00A51D17" w:rsidRPr="00A51D17" w:rsidRDefault="00A51D17" w:rsidP="005D50FF">
                  <w:pPr>
                    <w:jc w:val="center"/>
                    <w:rPr>
                      <w:rFonts w:ascii="Garamond" w:hAnsi="Garamond"/>
                      <w:b/>
                      <w:lang w:val="en-US"/>
                    </w:rPr>
                  </w:pPr>
                </w:p>
                <w:p w:rsidR="00A51D17" w:rsidRDefault="00A51D17" w:rsidP="00A51D17">
                  <w:pPr>
                    <w:jc w:val="center"/>
                    <w:rPr>
                      <w:rFonts w:ascii="Garamond" w:hAnsi="Garamond"/>
                      <w:lang w:val="en-US"/>
                    </w:rPr>
                  </w:pPr>
                </w:p>
                <w:p w:rsidR="00A51D17" w:rsidRDefault="00A51D17" w:rsidP="00A51D17">
                  <w:pPr>
                    <w:jc w:val="center"/>
                    <w:rPr>
                      <w:rFonts w:ascii="Garamond" w:hAnsi="Garamond"/>
                      <w:lang w:val="en-US"/>
                    </w:rPr>
                  </w:pPr>
                </w:p>
                <w:p w:rsidR="00A51D17" w:rsidRPr="00A51D17" w:rsidRDefault="00A51D17" w:rsidP="00A51D17">
                  <w:pPr>
                    <w:jc w:val="center"/>
                    <w:rPr>
                      <w:rFonts w:ascii="Garamond" w:hAnsi="Garamond"/>
                      <w:b/>
                      <w:sz w:val="32"/>
                      <w:szCs w:val="32"/>
                      <w:lang w:val="en-US"/>
                    </w:rPr>
                  </w:pPr>
                  <w:r w:rsidRPr="00A51D17">
                    <w:rPr>
                      <w:rFonts w:ascii="Garamond" w:hAnsi="Garamond"/>
                      <w:b/>
                      <w:sz w:val="32"/>
                      <w:szCs w:val="32"/>
                      <w:lang w:val="en-US"/>
                    </w:rPr>
                    <w:t>You - Me - and All the Others</w:t>
                  </w:r>
                </w:p>
                <w:p w:rsidR="00A51D17" w:rsidRPr="00A51D17" w:rsidRDefault="00A51D17" w:rsidP="00A51D17">
                  <w:pPr>
                    <w:jc w:val="center"/>
                    <w:rPr>
                      <w:rFonts w:ascii="Garamond" w:hAnsi="Garamond"/>
                      <w:b/>
                      <w:sz w:val="32"/>
                      <w:szCs w:val="32"/>
                      <w:lang w:val="en-US"/>
                    </w:rPr>
                  </w:pPr>
                  <w:r w:rsidRPr="00A51D17">
                    <w:rPr>
                      <w:rFonts w:ascii="Garamond" w:hAnsi="Garamond"/>
                      <w:b/>
                      <w:sz w:val="32"/>
                      <w:szCs w:val="32"/>
                      <w:lang w:val="en-US"/>
                    </w:rPr>
                    <w:t>We are always more than two – reflections on triangular relationships</w:t>
                  </w:r>
                </w:p>
                <w:p w:rsidR="005D50FF" w:rsidRDefault="005D50FF" w:rsidP="005D50FF">
                  <w:pPr>
                    <w:rPr>
                      <w:rFonts w:ascii="Garamond" w:hAnsi="Garamond"/>
                      <w:sz w:val="32"/>
                      <w:szCs w:val="32"/>
                      <w:lang w:val="en-US"/>
                    </w:rPr>
                  </w:pPr>
                </w:p>
                <w:p w:rsidR="00A51D17" w:rsidRPr="00A97341" w:rsidRDefault="00A51D17" w:rsidP="005D50FF">
                  <w:pPr>
                    <w:rPr>
                      <w:rFonts w:ascii="Garamond" w:hAnsi="Garamond"/>
                      <w:b/>
                      <w:lang w:val="en-US"/>
                    </w:rPr>
                  </w:pPr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A51D17">
                    <w:rPr>
                      <w:rFonts w:ascii="Garamond" w:hAnsi="Garamond"/>
                      <w:b/>
                      <w:sz w:val="28"/>
                      <w:szCs w:val="28"/>
                      <w:lang w:val="en-US"/>
                    </w:rPr>
                    <w:t>Mainspeakers</w:t>
                  </w:r>
                  <w:proofErr w:type="spellEnd"/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Margaret Rustin</w:t>
                  </w:r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 xml:space="preserve">Michael Rustin </w:t>
                  </w:r>
                </w:p>
                <w:p w:rsidR="005D50FF" w:rsidRPr="00A51D17" w:rsidRDefault="00A51D17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Liselotte</w:t>
                  </w:r>
                  <w:proofErr w:type="spellEnd"/>
                  <w: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Grünbaum</w:t>
                  </w:r>
                  <w:proofErr w:type="spellEnd"/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 xml:space="preserve">We will illuminate the subject through our main focus on psychoanalytic psychotherapy with children and adolescents in modern practice. </w:t>
                  </w:r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</w:p>
                <w:p w:rsidR="005D50FF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 xml:space="preserve">As part of the conference Margaret Rustin will conduct a live supervision on a case presented by one of our participants. </w:t>
                  </w:r>
                </w:p>
                <w:p w:rsidR="00A51D17" w:rsidRPr="00A51D17" w:rsidRDefault="00A51D17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Conference language is English.</w:t>
                  </w:r>
                </w:p>
                <w:p w:rsidR="00874C51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proofErr w:type="gramStart"/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Further information to come.</w:t>
                  </w:r>
                  <w:proofErr w:type="gramEnd"/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  <w:p w:rsidR="005D50FF" w:rsidRPr="00A51D17" w:rsidRDefault="00874C51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F</w:t>
                  </w:r>
                  <w:r w:rsidR="005D50FF"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 xml:space="preserve">ollow us at </w:t>
                  </w:r>
                  <w:hyperlink r:id="rId6" w:history="1">
                    <w:r w:rsidR="005D50FF" w:rsidRPr="00A51D17">
                      <w:rPr>
                        <w:rStyle w:val="Hyperlink"/>
                        <w:rFonts w:ascii="Garamond" w:hAnsi="Garamond"/>
                        <w:sz w:val="28"/>
                        <w:szCs w:val="28"/>
                        <w:lang w:val="en-US"/>
                      </w:rPr>
                      <w:t>www.dspbu.dk</w:t>
                    </w:r>
                  </w:hyperlink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We are looking forward to see</w:t>
                  </w:r>
                  <w:r w:rsidR="00B05989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ing</w:t>
                  </w:r>
                  <w:r w:rsidRPr="00A51D17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 xml:space="preserve"> you in September 2017.</w:t>
                  </w:r>
                </w:p>
                <w:p w:rsidR="005D50FF" w:rsidRPr="00A51D17" w:rsidRDefault="005D50FF" w:rsidP="005D50FF">
                  <w:pPr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</w:p>
                <w:p w:rsidR="005D50FF" w:rsidRPr="00A51D17" w:rsidRDefault="005D50FF" w:rsidP="005D50FF">
                  <w:pPr>
                    <w:rPr>
                      <w:sz w:val="28"/>
                      <w:szCs w:val="28"/>
                    </w:rPr>
                  </w:pPr>
                </w:p>
                <w:p w:rsidR="000C6361" w:rsidRPr="00A51D17" w:rsidRDefault="000C6361" w:rsidP="00293A41">
                  <w:pPr>
                    <w:rPr>
                      <w:sz w:val="28"/>
                      <w:szCs w:val="28"/>
                    </w:rPr>
                  </w:pPr>
                </w:p>
                <w:p w:rsidR="000C6361" w:rsidRPr="00A51D17" w:rsidRDefault="000C6361" w:rsidP="00293A41">
                  <w:pPr>
                    <w:rPr>
                      <w:sz w:val="28"/>
                      <w:szCs w:val="28"/>
                    </w:rPr>
                  </w:pPr>
                </w:p>
                <w:p w:rsidR="000C6361" w:rsidRDefault="000C6361" w:rsidP="00AC692C"/>
                <w:p w:rsidR="000C6361" w:rsidRDefault="000C6361" w:rsidP="00293A41"/>
                <w:p w:rsidR="000C6361" w:rsidRDefault="000C6361" w:rsidP="00293A41"/>
                <w:p w:rsidR="000C6361" w:rsidRDefault="000C6361" w:rsidP="00293A41"/>
                <w:p w:rsidR="000C6361" w:rsidRDefault="000C6361" w:rsidP="00293A41"/>
                <w:p w:rsidR="000C6361" w:rsidRDefault="000C6361" w:rsidP="00293A41"/>
              </w:txbxContent>
            </v:textbox>
            <w10:wrap type="through" anchorx="page" anchory="margin"/>
          </v:shape>
        </w:pict>
      </w:r>
      <w:r w:rsidR="00D66E70" w:rsidRPr="00293A41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-160020</wp:posOffset>
            </wp:positionV>
            <wp:extent cx="7588885" cy="10731500"/>
            <wp:effectExtent l="0" t="0" r="0" b="0"/>
            <wp:wrapThrough wrapText="bothSides">
              <wp:wrapPolygon edited="0">
                <wp:start x="0" y="0"/>
                <wp:lineTo x="0" y="21549"/>
                <wp:lineTo x="21526" y="21549"/>
                <wp:lineTo x="21526" y="0"/>
                <wp:lineTo x="0" y="0"/>
              </wp:wrapPolygon>
            </wp:wrapThrough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vpapi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51B">
        <w:rPr>
          <w:noProof/>
          <w:lang w:val="en-US" w:eastAsia="da-DK"/>
        </w:rPr>
        <w:pict>
          <v:shape id="Tekstfelt 1" o:spid="_x0000_s1027" type="#_x0000_t202" style="position:absolute;margin-left:-43.75pt;margin-top:767.4pt;width:575pt;height:51.6pt;z-index:251661312;visibility:visible;mso-position-horizontal-relative:margin;mso-position-vertical-relative:page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" filled="f" stroked="f">
            <v:path arrowok="t"/>
            <v:textbox>
              <w:txbxContent>
                <w:p w:rsidR="000C6361" w:rsidRPr="003964AB" w:rsidRDefault="000C6361" w:rsidP="000C6361">
                  <w:pPr>
                    <w:rPr>
                      <w:rFonts w:ascii="Times New Roman" w:hAnsi="Times New Roman" w:cs="Times New Roman"/>
                    </w:rPr>
                  </w:pPr>
                </w:p>
                <w:p w:rsidR="005D79F2" w:rsidRDefault="005D79F2" w:rsidP="0021752C">
                  <w:pPr>
                    <w:pStyle w:val="Brdtekst"/>
                    <w:jc w:val="center"/>
                    <w:rPr>
                      <w:rFonts w:ascii="Times New Roman" w:eastAsia="Calibri" w:hAnsi="Times New Roman" w:cs="Times New Roman"/>
                      <w:color w:val="808080"/>
                      <w:sz w:val="18"/>
                      <w:szCs w:val="18"/>
                      <w:u w:color="808080"/>
                    </w:rPr>
                  </w:pPr>
                </w:p>
                <w:p w:rsidR="000C6361" w:rsidRDefault="000C6361"/>
              </w:txbxContent>
            </v:textbox>
            <w10:wrap type="through" anchorx="margin" anchory="page"/>
          </v:shape>
        </w:pict>
      </w:r>
    </w:p>
    <w:sectPr w:rsidR="00AB577B" w:rsidSect="00293A41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21" w:rsidRDefault="00473021" w:rsidP="00D66E70">
      <w:r>
        <w:separator/>
      </w:r>
    </w:p>
  </w:endnote>
  <w:endnote w:type="continuationSeparator" w:id="0">
    <w:p w:rsidR="00473021" w:rsidRDefault="00473021" w:rsidP="00D6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21" w:rsidRDefault="00473021" w:rsidP="00D66E70">
      <w:r>
        <w:separator/>
      </w:r>
    </w:p>
  </w:footnote>
  <w:footnote w:type="continuationSeparator" w:id="0">
    <w:p w:rsidR="00473021" w:rsidRDefault="00473021" w:rsidP="00D66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OpenInPublishingView" w:val="0"/>
  </w:docVars>
  <w:rsids>
    <w:rsidRoot w:val="00293A41"/>
    <w:rsid w:val="0005651B"/>
    <w:rsid w:val="000C6361"/>
    <w:rsid w:val="00133537"/>
    <w:rsid w:val="0020119E"/>
    <w:rsid w:val="0021752C"/>
    <w:rsid w:val="00255D69"/>
    <w:rsid w:val="00293A41"/>
    <w:rsid w:val="003964AB"/>
    <w:rsid w:val="003D6F2A"/>
    <w:rsid w:val="00432941"/>
    <w:rsid w:val="00473021"/>
    <w:rsid w:val="004B59D5"/>
    <w:rsid w:val="005D50FF"/>
    <w:rsid w:val="005D79F2"/>
    <w:rsid w:val="006229E7"/>
    <w:rsid w:val="006E6660"/>
    <w:rsid w:val="00703FC2"/>
    <w:rsid w:val="007524B7"/>
    <w:rsid w:val="00861C8F"/>
    <w:rsid w:val="00874C51"/>
    <w:rsid w:val="00925CA9"/>
    <w:rsid w:val="009354B4"/>
    <w:rsid w:val="009A7A45"/>
    <w:rsid w:val="009D23F0"/>
    <w:rsid w:val="00A31DF8"/>
    <w:rsid w:val="00A51D17"/>
    <w:rsid w:val="00A664BA"/>
    <w:rsid w:val="00AB577B"/>
    <w:rsid w:val="00AC692C"/>
    <w:rsid w:val="00B05989"/>
    <w:rsid w:val="00C35782"/>
    <w:rsid w:val="00D66E70"/>
    <w:rsid w:val="00DA3C01"/>
    <w:rsid w:val="00DF6E65"/>
    <w:rsid w:val="00F46122"/>
    <w:rsid w:val="00FB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2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rsid w:val="0021752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PMingLiU" w:eastAsia="PMingLiU" w:hAnsi="PMingLiU" w:cs="PMingLiU"/>
      <w:color w:val="000000"/>
      <w:u w:color="000000"/>
      <w:bdr w:val="nil"/>
    </w:rPr>
  </w:style>
  <w:style w:type="character" w:customStyle="1" w:styleId="BrdtekstTegn">
    <w:name w:val="Brødtekst Tegn"/>
    <w:basedOn w:val="Standardskrifttypeiafsnit"/>
    <w:link w:val="Brdtekst"/>
    <w:rsid w:val="0021752C"/>
    <w:rPr>
      <w:rFonts w:ascii="PMingLiU" w:eastAsia="PMingLiU" w:hAnsi="PMingLiU" w:cs="PMingLiU"/>
      <w:color w:val="000000"/>
      <w:u w:color="000000"/>
      <w:bdr w:val="nil"/>
    </w:rPr>
  </w:style>
  <w:style w:type="character" w:customStyle="1" w:styleId="Hyperlink0">
    <w:name w:val="Hyperlink.0"/>
    <w:basedOn w:val="Standardskrifttypeiafsnit"/>
    <w:rsid w:val="0021752C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Standardskrifttypeiafsnit"/>
    <w:rsid w:val="0021752C"/>
    <w:rPr>
      <w:rFonts w:ascii="Calibri" w:eastAsia="Calibri" w:hAnsi="Calibri" w:cs="Calibri"/>
      <w:color w:val="808080"/>
      <w:sz w:val="18"/>
      <w:szCs w:val="18"/>
      <w:u w:val="single" w:color="808080"/>
    </w:rPr>
  </w:style>
  <w:style w:type="character" w:styleId="Hyperlink">
    <w:name w:val="Hyperlink"/>
    <w:basedOn w:val="Standardskrifttypeiafsnit"/>
    <w:uiPriority w:val="99"/>
    <w:unhideWhenUsed/>
    <w:rsid w:val="0021752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53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53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6E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6E70"/>
  </w:style>
  <w:style w:type="paragraph" w:styleId="Sidefod">
    <w:name w:val="footer"/>
    <w:basedOn w:val="Normal"/>
    <w:link w:val="SidefodTegn"/>
    <w:uiPriority w:val="99"/>
    <w:unhideWhenUsed/>
    <w:rsid w:val="00D66E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6E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rsid w:val="0021752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PMingLiU" w:eastAsia="PMingLiU" w:hAnsi="PMingLiU" w:cs="PMingLiU"/>
      <w:color w:val="000000"/>
      <w:u w:color="000000"/>
      <w:bdr w:val="nil"/>
    </w:rPr>
  </w:style>
  <w:style w:type="character" w:customStyle="1" w:styleId="BrdtekstTegn">
    <w:name w:val="Brødtekst Tegn"/>
    <w:basedOn w:val="Standardskrifttypeiafsnit"/>
    <w:link w:val="Brdtekst"/>
    <w:rsid w:val="0021752C"/>
    <w:rPr>
      <w:rFonts w:ascii="PMingLiU" w:eastAsia="PMingLiU" w:hAnsi="PMingLiU" w:cs="PMingLiU"/>
      <w:color w:val="000000"/>
      <w:u w:color="000000"/>
      <w:bdr w:val="nil"/>
    </w:rPr>
  </w:style>
  <w:style w:type="character" w:customStyle="1" w:styleId="Hyperlink0">
    <w:name w:val="Hyperlink.0"/>
    <w:basedOn w:val="Standardskrifttypeiafsnit"/>
    <w:rsid w:val="0021752C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Standardskrifttypeiafsnit"/>
    <w:rsid w:val="0021752C"/>
    <w:rPr>
      <w:rFonts w:ascii="Calibri" w:eastAsia="Calibri" w:hAnsi="Calibri" w:cs="Calibri"/>
      <w:color w:val="808080"/>
      <w:sz w:val="18"/>
      <w:szCs w:val="18"/>
      <w:u w:val="single" w:color="808080"/>
    </w:rPr>
  </w:style>
  <w:style w:type="character" w:styleId="Llink">
    <w:name w:val="Hyperlink"/>
    <w:basedOn w:val="Standardskrifttypeiafsnit"/>
    <w:uiPriority w:val="99"/>
    <w:unhideWhenUsed/>
    <w:rsid w:val="0021752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53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53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6E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6E70"/>
  </w:style>
  <w:style w:type="paragraph" w:styleId="Sidefod">
    <w:name w:val="footer"/>
    <w:basedOn w:val="Normal"/>
    <w:link w:val="SidefodTegn"/>
    <w:uiPriority w:val="99"/>
    <w:unhideWhenUsed/>
    <w:rsid w:val="00D66E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6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pbu.d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trykteam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Knudsen</dc:creator>
  <cp:lastModifiedBy>Charlotte Andersen</cp:lastModifiedBy>
  <cp:revision>3</cp:revision>
  <cp:lastPrinted>2015-08-05T07:58:00Z</cp:lastPrinted>
  <dcterms:created xsi:type="dcterms:W3CDTF">2016-11-17T21:41:00Z</dcterms:created>
  <dcterms:modified xsi:type="dcterms:W3CDTF">2016-11-22T13:08:00Z</dcterms:modified>
</cp:coreProperties>
</file>